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85D" w:rsidRDefault="00D50FF2" w:rsidP="00D50FF2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2 </w:t>
      </w:r>
    </w:p>
    <w:p w:rsidR="009160E1" w:rsidRPr="00D50FF2" w:rsidRDefault="009160E1" w:rsidP="00D50FF2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D50FF2"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9160E1" w:rsidRPr="00D50FF2" w:rsidRDefault="009160E1" w:rsidP="00D50FF2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0FF2">
        <w:rPr>
          <w:rFonts w:ascii="Times New Roman" w:eastAsia="Calibri" w:hAnsi="Times New Roman" w:cs="Times New Roman"/>
          <w:sz w:val="24"/>
          <w:szCs w:val="24"/>
        </w:rPr>
        <w:t>от «__</w:t>
      </w:r>
      <w:r w:rsidR="00D50FF2">
        <w:rPr>
          <w:rFonts w:ascii="Times New Roman" w:eastAsia="Calibri" w:hAnsi="Times New Roman" w:cs="Times New Roman"/>
          <w:sz w:val="24"/>
          <w:szCs w:val="24"/>
        </w:rPr>
        <w:t>__</w:t>
      </w:r>
      <w:r w:rsidRPr="00D50FF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D50FF2">
        <w:rPr>
          <w:rFonts w:ascii="Times New Roman" w:eastAsia="Calibri" w:hAnsi="Times New Roman" w:cs="Times New Roman"/>
          <w:sz w:val="24"/>
          <w:szCs w:val="24"/>
        </w:rPr>
        <w:t>_______</w:t>
      </w:r>
      <w:r w:rsidRPr="00D50FF2">
        <w:rPr>
          <w:rFonts w:ascii="Times New Roman" w:eastAsia="Calibri" w:hAnsi="Times New Roman" w:cs="Times New Roman"/>
          <w:sz w:val="24"/>
          <w:szCs w:val="24"/>
        </w:rPr>
        <w:t xml:space="preserve"> 2018 года № ___-од</w:t>
      </w:r>
    </w:p>
    <w:p w:rsidR="009160E1" w:rsidRPr="00D50FF2" w:rsidRDefault="009160E1" w:rsidP="009160E1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0E1" w:rsidRPr="00D50FF2" w:rsidRDefault="009160E1" w:rsidP="009160E1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0E1" w:rsidRPr="00D50FF2" w:rsidRDefault="009160E1" w:rsidP="009160E1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0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9160E1" w:rsidRPr="00D50FF2" w:rsidRDefault="009160E1" w:rsidP="009160E1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0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дублирующих национальных стандартов для отмены</w:t>
      </w:r>
    </w:p>
    <w:p w:rsidR="00816815" w:rsidRPr="00D50FF2" w:rsidRDefault="0081681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2692"/>
        <w:gridCol w:w="4397"/>
        <w:gridCol w:w="2549"/>
      </w:tblGrid>
      <w:tr w:rsidR="009160E1" w:rsidRPr="00D50FF2" w:rsidTr="00D50FF2">
        <w:trPr>
          <w:trHeight w:val="366"/>
          <w:tblCellSpacing w:w="0" w:type="dxa"/>
        </w:trPr>
        <w:tc>
          <w:tcPr>
            <w:tcW w:w="2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D50FF2" w:rsidRDefault="009160E1" w:rsidP="006D72E0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13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D50FF2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9160E1" w:rsidRPr="00D50FF2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D50FF2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9160E1" w:rsidRPr="00D50FF2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отмены</w:t>
            </w:r>
          </w:p>
          <w:p w:rsidR="009160E1" w:rsidRPr="00D50FF2" w:rsidRDefault="009160E1" w:rsidP="006D72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9160E1" w:rsidRPr="00D50FF2" w:rsidTr="00D50FF2">
        <w:trPr>
          <w:trHeight w:val="1523"/>
          <w:tblCellSpacing w:w="0" w:type="dxa"/>
        </w:trPr>
        <w:tc>
          <w:tcPr>
            <w:tcW w:w="2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D50FF2" w:rsidRDefault="009160E1" w:rsidP="009160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D50FF2" w:rsidRDefault="009160E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 w:rsidRPr="00D50FF2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50FF2">
              <w:rPr>
                <w:rFonts w:ascii="Times New Roman" w:hAnsi="Times New Roman" w:cs="Times New Roman"/>
                <w:sz w:val="24"/>
                <w:szCs w:val="24"/>
              </w:rPr>
              <w:t xml:space="preserve"> РК ИСО 10304-1:2009</w:t>
            </w:r>
          </w:p>
        </w:tc>
        <w:tc>
          <w:tcPr>
            <w:tcW w:w="215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D50FF2" w:rsidRDefault="009160E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0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Качество воды. Определение содержания растворенных анионов</w:t>
            </w:r>
          </w:p>
          <w:p w:rsidR="009160E1" w:rsidRPr="00D50FF2" w:rsidRDefault="009160E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0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методом жидкостной ионообменной хроматографии. Часть 1.</w:t>
            </w:r>
          </w:p>
          <w:p w:rsidR="009160E1" w:rsidRPr="00D50FF2" w:rsidRDefault="009160E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0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Определение содержания бромидов, хлоридов, нитратов,</w:t>
            </w:r>
          </w:p>
          <w:p w:rsidR="009160E1" w:rsidRPr="00D50FF2" w:rsidRDefault="009160E1" w:rsidP="006D72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0F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фосфатов и сульфатов</w:t>
            </w:r>
          </w:p>
        </w:tc>
        <w:tc>
          <w:tcPr>
            <w:tcW w:w="12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0E1" w:rsidRPr="00D50FF2" w:rsidRDefault="009160E1" w:rsidP="006D72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FF2">
              <w:rPr>
                <w:rFonts w:ascii="Times New Roman" w:hAnsi="Times New Roman" w:cs="Times New Roman"/>
                <w:sz w:val="24"/>
                <w:szCs w:val="24"/>
              </w:rPr>
              <w:t>12.02.2019 г.</w:t>
            </w:r>
          </w:p>
        </w:tc>
      </w:tr>
    </w:tbl>
    <w:p w:rsidR="009160E1" w:rsidRPr="00D50FF2" w:rsidRDefault="009160E1">
      <w:pPr>
        <w:rPr>
          <w:sz w:val="24"/>
          <w:szCs w:val="24"/>
        </w:rPr>
      </w:pPr>
    </w:p>
    <w:sectPr w:rsidR="009160E1" w:rsidRPr="00D5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1CF7"/>
    <w:multiLevelType w:val="hybridMultilevel"/>
    <w:tmpl w:val="0C929F26"/>
    <w:lvl w:ilvl="0" w:tplc="F662B69C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1A"/>
    <w:rsid w:val="001C5E82"/>
    <w:rsid w:val="00816815"/>
    <w:rsid w:val="0090721A"/>
    <w:rsid w:val="009160E1"/>
    <w:rsid w:val="00D1785D"/>
    <w:rsid w:val="00D5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User</cp:lastModifiedBy>
  <cp:revision>6</cp:revision>
  <dcterms:created xsi:type="dcterms:W3CDTF">2018-01-26T05:12:00Z</dcterms:created>
  <dcterms:modified xsi:type="dcterms:W3CDTF">2018-01-30T05:11:00Z</dcterms:modified>
</cp:coreProperties>
</file>